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86" w:rsidRPr="00432F86" w:rsidRDefault="00432F86" w:rsidP="00432F86">
      <w:pPr>
        <w:suppressAutoHyphens/>
        <w:spacing w:after="0" w:line="240" w:lineRule="auto"/>
        <w:rPr>
          <w:rFonts w:ascii="Arial" w:eastAsia="Times New Roman" w:hAnsi="Arial" w:cs="Arial"/>
          <w:lang w:eastAsia="hr-HR"/>
        </w:rPr>
      </w:pPr>
      <w:r w:rsidRPr="00432F86">
        <w:rPr>
          <w:rFonts w:ascii="Times New Roman" w:eastAsia="Times New Roman" w:hAnsi="Times New Roman" w:cs="Times New Roman"/>
          <w:b/>
          <w:bCs/>
          <w:lang w:eastAsia="hr-HR"/>
        </w:rPr>
        <w:t xml:space="preserve">OBRAZAC POZIVA ZA ORGANIZACIJU VIŠEDNEVNE IZVANUČIONIČKE NASTAVE </w:t>
      </w:r>
    </w:p>
    <w:p w:rsidR="00432F86" w:rsidRPr="00432F86" w:rsidRDefault="00432F86" w:rsidP="00432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hr-HR"/>
        </w:rPr>
      </w:pPr>
      <w:r w:rsidRPr="00432F86"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eastAsia="hr-HR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432F86" w:rsidRPr="00432F86" w:rsidTr="00C34B95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F86" w:rsidRPr="00432F86" w:rsidRDefault="002E30E8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03-22</w:t>
            </w:r>
          </w:p>
        </w:tc>
      </w:tr>
    </w:tbl>
    <w:p w:rsidR="00432F86" w:rsidRPr="00432F86" w:rsidRDefault="00432F86" w:rsidP="00432F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r-HR"/>
        </w:rPr>
      </w:pPr>
      <w:r w:rsidRPr="00432F8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lang w:eastAsia="hr-HR"/>
        </w:rPr>
        <w:t xml:space="preserve">  </w:t>
      </w:r>
    </w:p>
    <w:tbl>
      <w:tblPr>
        <w:tblW w:w="8124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3"/>
        <w:gridCol w:w="17"/>
        <w:gridCol w:w="1749"/>
        <w:gridCol w:w="1135"/>
        <w:gridCol w:w="779"/>
        <w:gridCol w:w="630"/>
        <w:gridCol w:w="241"/>
        <w:gridCol w:w="450"/>
        <w:gridCol w:w="420"/>
        <w:gridCol w:w="104"/>
        <w:gridCol w:w="195"/>
        <w:gridCol w:w="572"/>
        <w:gridCol w:w="913"/>
      </w:tblGrid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Podaci o školi: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tražene podatke: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  </w:t>
            </w: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Veterinarska škola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Adresa: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  </w:t>
            </w:r>
            <w:proofErr w:type="spellStart"/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Gjure</w:t>
            </w:r>
            <w:proofErr w:type="spellEnd"/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Prejca</w:t>
            </w:r>
            <w:proofErr w:type="spellEnd"/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 Zagreb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Korisnici usluge su učenici: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 3.A, 3.B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,3.C,3.D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razreda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Tip putovanja: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Uz planirano upisati broj dana i noćenja: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Škola u prirodi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32F86" w:rsidRPr="00432F86" w:rsidTr="002D628F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Višednevna terenska nastava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ekskurzija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         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 xml:space="preserve">  dan</w:t>
            </w:r>
            <w:r w:rsidR="002E30E8">
              <w:rPr>
                <w:rFonts w:ascii="Times New Roman" w:eastAsia="Times New Roman" w:hAnsi="Times New Roman" w:cs="Times New Roman"/>
                <w:lang w:eastAsia="hr-HR"/>
              </w:rPr>
              <w:t>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    noćenja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Posjet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dana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noćenja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Odredište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područje, ime/imena države/država:</w:t>
            </w: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Područje u Republici Hrvatskoj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32F86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sz w:val="36"/>
                <w:szCs w:val="36"/>
                <w:vertAlign w:val="superscript"/>
                <w:lang w:eastAsia="hr-HR"/>
              </w:rPr>
              <w:t>Italija, Francuska,Španjolska</w:t>
            </w:r>
          </w:p>
        </w:tc>
      </w:tr>
      <w:tr w:rsidR="00432F86" w:rsidRPr="00432F86" w:rsidTr="002D628F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</w:t>
            </w:r>
          </w:p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Planirano vrijeme realizacije</w:t>
            </w:r>
          </w:p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(predložiti u okvirnom terminu od dva tjedna):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</w:t>
            </w: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2023</w:t>
            </w: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</w:p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32F86" w:rsidRPr="00432F86" w:rsidTr="002D628F">
        <w:tc>
          <w:tcPr>
            <w:tcW w:w="45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432F86" w:rsidRPr="00432F86" w:rsidRDefault="00432F86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86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28.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86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86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32F86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9.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32F86" w:rsidRPr="00432F86" w:rsidRDefault="002E30E8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2023.</w:t>
            </w:r>
          </w:p>
        </w:tc>
      </w:tr>
      <w:tr w:rsidR="002D628F" w:rsidRPr="00432F86" w:rsidTr="002D628F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C3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C34B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Godina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Broj sudionika: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broj: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71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hr-HR"/>
              </w:rPr>
              <w:t>s mogućnošću odstupanja za tri učenika više ili manje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Predviđeni broj učitelja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   4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puta: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Upisati traženo: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Zagreb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Verona,Padova,Nica,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Cannes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Figueres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</w:p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Barcelona,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Montserrat</w:t>
            </w:r>
            <w:proofErr w:type="spellEnd"/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prijevoza: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kombinacije: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2D628F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hr-HR"/>
              </w:rPr>
            </w:pPr>
            <w:r w:rsidRPr="002D628F"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hr-HR"/>
              </w:rPr>
              <w:t>x auto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perscript"/>
                <w:lang w:eastAsia="hr-HR"/>
              </w:rPr>
              <w:t>bus i avion u povratku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Smještaj i prehrana: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Označiti s X ili dopisati traženo: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SimHei" w:eastAsia="SimHei" w:hAnsi="SimHei" w:cs="Times New Roman"/>
                <w:color w:val="000000"/>
                <w:lang w:eastAsia="hr-HR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lef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SimHei" w:eastAsia="SimHei" w:hAnsi="SimHei" w:cs="Times New Roman"/>
                <w:color w:val="000000"/>
                <w:lang w:eastAsia="hr-HR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AD28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 xml:space="preserve">X                                    </w:t>
            </w:r>
            <w:r w:rsidRPr="00432F86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2D628F" w:rsidRPr="00432F86" w:rsidTr="002D628F">
        <w:tc>
          <w:tcPr>
            <w:tcW w:w="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SimHei" w:eastAsia="SimHei" w:hAnsi="SimHei" w:cs="Times New Roman"/>
                <w:color w:val="000000"/>
                <w:lang w:eastAsia="hr-HR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ind w:left="243" w:hanging="243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sz w:val="18"/>
                <w:lang w:eastAsia="hr-HR"/>
              </w:rPr>
              <w:t>(Ime grada/gradova)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e)</w:t>
            </w:r>
          </w:p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Prehrana na bazi punoga</w:t>
            </w:r>
          </w:p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f)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zahtjevi vezano uz smještaj i/ili prehranu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Jedno usputno noćenje u Nici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 cijenu ponude uračunati: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Ulaznice za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Paket ulaznica za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disco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club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sve dane,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Figueras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/ muzej Gale i Salvadora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Dalia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,Barcelona (muzej Picasso, stadion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Camp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Nou,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Aquarium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Zabavni park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Waterworld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Flamenco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hacienda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Masia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flamenco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ili program s večerom),Viteške igre/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Castell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Medieval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(program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demonstracijaznamenite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španjolske jahačke škole,večera srednjevjekovna gozba,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Zoo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Barcelona,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Barcelona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 cijenu uključiti i stavke putnog osiguranja od: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Traženo označiti s X ili dopisati (za br. 12):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a)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posljedica nesretnoga slučaja i bolesti na</w:t>
            </w:r>
          </w:p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b)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zdravstvenog osiguranja za vrijeme puta i boravka u inozemstvu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c)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C149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d)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e)</w:t>
            </w:r>
          </w:p>
        </w:tc>
        <w:tc>
          <w:tcPr>
            <w:tcW w:w="43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x</w:t>
            </w:r>
          </w:p>
        </w:tc>
      </w:tr>
      <w:tr w:rsidR="002D628F" w:rsidRPr="00432F86" w:rsidTr="002D628F">
        <w:tc>
          <w:tcPr>
            <w:tcW w:w="8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12.        Dostava ponuda:</w:t>
            </w:r>
          </w:p>
        </w:tc>
      </w:tr>
      <w:tr w:rsidR="002D628F" w:rsidRPr="00432F86" w:rsidTr="002D628F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Rok dostave ponuda je</w:t>
            </w:r>
          </w:p>
        </w:tc>
        <w:tc>
          <w:tcPr>
            <w:tcW w:w="5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 prosinca</w:t>
            </w:r>
            <w:r w:rsidRPr="00432F86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 </w:t>
            </w: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2022.</w:t>
            </w:r>
            <w:r w:rsidRPr="00432F86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 xml:space="preserve">          </w:t>
            </w: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 xml:space="preserve">godine  do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</w:t>
            </w: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.00</w:t>
            </w:r>
            <w:r w:rsidRPr="00432F86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sati.</w:t>
            </w:r>
          </w:p>
        </w:tc>
      </w:tr>
      <w:tr w:rsidR="002D628F" w:rsidRPr="00432F86" w:rsidTr="002D628F">
        <w:tc>
          <w:tcPr>
            <w:tcW w:w="52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12. 12</w:t>
            </w: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. 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28F" w:rsidRPr="00432F86" w:rsidRDefault="002D628F" w:rsidP="00432F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32F86">
              <w:rPr>
                <w:rFonts w:ascii="Times New Roman" w:eastAsia="Times New Roman" w:hAnsi="Times New Roman" w:cs="Times New Roman"/>
                <w:lang w:eastAsia="hr-HR"/>
              </w:rPr>
              <w:t>u sati 19</w:t>
            </w:r>
          </w:p>
        </w:tc>
      </w:tr>
    </w:tbl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hr-HR"/>
        </w:rPr>
      </w:pPr>
      <w:r w:rsidRPr="00432F86">
        <w:rPr>
          <w:rFonts w:ascii="Times New Roman" w:eastAsia="Times New Roman" w:hAnsi="Times New Roman" w:cs="Times New Roman"/>
          <w:sz w:val="4"/>
          <w:szCs w:val="4"/>
          <w:lang w:eastAsia="hr-HR"/>
        </w:rPr>
        <w:t> </w:t>
      </w:r>
      <w:r w:rsidRPr="00432F86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1. Prije potpisivanja ugovora za ponudu odabrani davatelj usluga dužan je dostaviti ili dati školi na uvid:</w:t>
      </w:r>
    </w:p>
    <w:p w:rsidR="00432F86" w:rsidRPr="00432F86" w:rsidRDefault="00432F86" w:rsidP="00432F86">
      <w:pPr>
        <w:suppressAutoHyphens/>
        <w:spacing w:before="120" w:after="120" w:line="195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a)dokazoregistraciji(preslikaizvatkaizsudskogiliobrtnogregistra)izkojegjerazvidnodajedavateljuslugaregistriranzaobavljanje djelatnosti </w:t>
      </w:r>
      <w:proofErr w:type="spellStart"/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turističkeagencije</w:t>
      </w:r>
      <w:proofErr w:type="spellEnd"/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,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b)dokaz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</w:t>
      </w:r>
      <w:proofErr w:type="spellStart"/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oizletu</w:t>
      </w:r>
      <w:proofErr w:type="spellEnd"/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ili uvid u popis turističkih agencija koje na svojim mrežnim stranicama objavljuje ministarstvo nadležno za turizam).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a)dokaz o osiguranju jamčevine za slučaj nesolventnosti (za višednevnu ekskurziju ili višednevnu terensku nastavu),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b)dokaz o osiguranju od odgovornosti za štetu koju turistička agencija prouzroči neispunjenjem, djelomičnim ispunjenjem ili neurednim ispunjenjem obveza iz paket-aranžmana (preslika polica).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432F86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hr-HR"/>
        </w:rPr>
        <w:t>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hr-HR"/>
        </w:rPr>
        <w:t xml:space="preserve">Napomena: 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1)Pristigle ponude trebaju sadržavati i u cijenu uključivati: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a)prijevoz sudionika isključivo prijevoznim sredstvima koji udovoljavaju propisima,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b)osiguranje odgovornosti i jamčevine.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c)</w:t>
      </w:r>
      <w:r w:rsidR="00152EAA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troškove pedagoške pratnje za 5</w:t>
      </w:r>
      <w:bookmarkStart w:id="0" w:name="_GoBack"/>
      <w:bookmarkEnd w:id="0"/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pratitelja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2)Ponude trebaju biti: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a)u skladu s posebnim propisima kojima se uređuje pružanje usluga u turizmu i obavljanje ugostiteljske djelatnosti ili sukladno posebnim propisima,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>b)razrađene prema traženim točkama i s iskazanom ukupnom cijenom za pojedinog učenika.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4)</w:t>
      </w:r>
      <w:r w:rsidRPr="00432F86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432F86" w:rsidRPr="00432F86" w:rsidRDefault="00432F86" w:rsidP="00432F86">
      <w:pPr>
        <w:suppressAutoHyphens/>
        <w:spacing w:before="120" w:after="120" w:line="240" w:lineRule="auto"/>
        <w:jc w:val="both"/>
        <w:rPr>
          <w:rFonts w:ascii="Calibri" w:eastAsia="Times New Roman" w:hAnsi="Calibri" w:cs="Times New Roman"/>
          <w:b/>
          <w:sz w:val="16"/>
          <w:szCs w:val="16"/>
          <w:lang w:eastAsia="hr-HR"/>
        </w:rPr>
      </w:pPr>
      <w:r w:rsidRPr="00432F86">
        <w:rPr>
          <w:rFonts w:ascii="Times New Roman" w:eastAsia="Times New Roman" w:hAnsi="Times New Roman" w:cs="Times New Roman"/>
          <w:sz w:val="16"/>
          <w:szCs w:val="16"/>
          <w:lang w:eastAsia="hr-HR"/>
        </w:rPr>
        <w:t>5)</w:t>
      </w:r>
      <w:r w:rsidRPr="00432F86">
        <w:rPr>
          <w:rFonts w:ascii="Times New Roman" w:eastAsia="Times New Roman" w:hAnsi="Times New Roman" w:cs="Times New Roman"/>
          <w:bCs/>
          <w:sz w:val="16"/>
          <w:szCs w:val="16"/>
          <w:lang w:eastAsia="hr-HR"/>
        </w:rPr>
        <w:t xml:space="preserve">Potencijalni davatelj usluga ne može dopisivati i nuditi dodatne pogodnosti. </w:t>
      </w:r>
    </w:p>
    <w:p w:rsidR="00432F86" w:rsidRPr="00432F86" w:rsidRDefault="00432F86" w:rsidP="00432F86">
      <w:pPr>
        <w:suppressAutoHyphens/>
        <w:spacing w:after="0" w:line="240" w:lineRule="auto"/>
        <w:ind w:right="3850"/>
        <w:rPr>
          <w:rFonts w:ascii="Times New Roman" w:eastAsia="Times New Roman" w:hAnsi="Times New Roman" w:cs="Arial"/>
          <w:szCs w:val="24"/>
          <w:lang w:eastAsia="hr-HR"/>
        </w:rPr>
      </w:pPr>
    </w:p>
    <w:p w:rsidR="00432F86" w:rsidRPr="00432F86" w:rsidRDefault="00432F86" w:rsidP="00432F86">
      <w:pPr>
        <w:suppressAutoHyphens/>
        <w:spacing w:after="0" w:line="240" w:lineRule="auto"/>
        <w:rPr>
          <w:rFonts w:ascii="Times New Roman" w:eastAsia="Times New Roman" w:hAnsi="Times New Roman" w:cs="Arial"/>
          <w:szCs w:val="24"/>
          <w:lang w:eastAsia="hr-HR"/>
        </w:rPr>
      </w:pPr>
    </w:p>
    <w:p w:rsidR="00120941" w:rsidRDefault="00120941"/>
    <w:sectPr w:rsidR="00120941" w:rsidSect="00245A9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B8"/>
    <w:rsid w:val="00120941"/>
    <w:rsid w:val="00152EAA"/>
    <w:rsid w:val="002D628F"/>
    <w:rsid w:val="002E30E8"/>
    <w:rsid w:val="00432F86"/>
    <w:rsid w:val="00480BB8"/>
    <w:rsid w:val="00AD28D3"/>
    <w:rsid w:val="00C1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2022-11-21T13:09:00Z</dcterms:created>
  <dcterms:modified xsi:type="dcterms:W3CDTF">2022-11-21T13:11:00Z</dcterms:modified>
</cp:coreProperties>
</file>